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716BF" w14:textId="77777777" w:rsidR="00957E26" w:rsidRDefault="00957E26" w:rsidP="00165C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B8C944D" w14:textId="77777777" w:rsidR="00957E26" w:rsidRDefault="00957E26" w:rsidP="00165C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5A22FE2" w14:textId="77777777" w:rsidR="00183B1E" w:rsidRPr="00183B1E" w:rsidRDefault="00183B1E" w:rsidP="00183B1E">
      <w:pPr>
        <w:pStyle w:val="m-4066296469252511080msonormalbullet1gif"/>
        <w:tabs>
          <w:tab w:val="left" w:pos="4678"/>
          <w:tab w:val="left" w:pos="5103"/>
        </w:tabs>
        <w:spacing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Қаржы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Министрінің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«Сыра мен сыра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сусындарын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таңбалауда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қолданылатын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бақылау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(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сәйкестендіру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)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белгісі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,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сәйкестендіру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құралы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құнының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шекті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мөлшерін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айқындау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туралы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» </w:t>
      </w:r>
    </w:p>
    <w:p w14:paraId="0C773079" w14:textId="77777777" w:rsidR="00183B1E" w:rsidRDefault="00183B1E" w:rsidP="00183B1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183B1E">
        <w:rPr>
          <w:rFonts w:eastAsia="Calibri"/>
          <w:b/>
          <w:sz w:val="28"/>
          <w:szCs w:val="28"/>
          <w:lang w:eastAsia="en-US"/>
        </w:rPr>
        <w:t>Бағалау</w:t>
      </w:r>
      <w:proofErr w:type="spellEnd"/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A09CE6B" w14:textId="6CB551D2" w:rsidR="00165C05" w:rsidRDefault="00183B1E" w:rsidP="00183B1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183B1E">
        <w:rPr>
          <w:rFonts w:eastAsia="Calibri"/>
          <w:b/>
          <w:sz w:val="28"/>
          <w:szCs w:val="28"/>
          <w:lang w:eastAsia="en-US"/>
        </w:rPr>
        <w:t xml:space="preserve"> </w:t>
      </w:r>
      <w:r w:rsidR="00CB5C4B" w:rsidRPr="004765F4">
        <w:rPr>
          <w:rFonts w:eastAsiaTheme="majorEastAsia"/>
          <w:bCs/>
          <w:color w:val="000000" w:themeColor="text1"/>
          <w:sz w:val="28"/>
          <w:szCs w:val="28"/>
        </w:rPr>
        <w:t>(</w:t>
      </w:r>
      <w:proofErr w:type="spellStart"/>
      <w:r w:rsidR="0027423D" w:rsidRPr="0027423D">
        <w:rPr>
          <w:rFonts w:eastAsiaTheme="majorEastAsia"/>
          <w:bCs/>
          <w:color w:val="000000" w:themeColor="text1"/>
          <w:sz w:val="28"/>
          <w:szCs w:val="28"/>
        </w:rPr>
        <w:t>бұдан</w:t>
      </w:r>
      <w:proofErr w:type="spellEnd"/>
      <w:r w:rsidR="0027423D" w:rsidRPr="0027423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proofErr w:type="spellStart"/>
      <w:r w:rsidR="0027423D" w:rsidRPr="0027423D">
        <w:rPr>
          <w:rFonts w:eastAsiaTheme="majorEastAsia"/>
          <w:bCs/>
          <w:color w:val="000000" w:themeColor="text1"/>
          <w:sz w:val="28"/>
          <w:szCs w:val="28"/>
        </w:rPr>
        <w:t>әрі</w:t>
      </w:r>
      <w:proofErr w:type="spellEnd"/>
      <w:r w:rsidR="0027423D" w:rsidRPr="0027423D">
        <w:rPr>
          <w:rFonts w:eastAsiaTheme="majorEastAsia"/>
          <w:bCs/>
          <w:color w:val="000000" w:themeColor="text1"/>
          <w:sz w:val="28"/>
          <w:szCs w:val="28"/>
        </w:rPr>
        <w:t xml:space="preserve"> - </w:t>
      </w:r>
      <w:proofErr w:type="spellStart"/>
      <w:r w:rsidR="0027423D" w:rsidRPr="0027423D">
        <w:rPr>
          <w:rFonts w:eastAsiaTheme="majorEastAsia"/>
          <w:bCs/>
          <w:color w:val="000000" w:themeColor="text1"/>
          <w:sz w:val="28"/>
          <w:szCs w:val="28"/>
        </w:rPr>
        <w:t>Жоба</w:t>
      </w:r>
      <w:proofErr w:type="spellEnd"/>
      <w:r w:rsidR="00CB5C4B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) </w:t>
      </w:r>
    </w:p>
    <w:p w14:paraId="473E027E" w14:textId="77777777" w:rsidR="00CB5C4B" w:rsidRPr="00CB5C4B" w:rsidRDefault="00CB5C4B" w:rsidP="00CB5C4B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</w:p>
    <w:p w14:paraId="05409AAB" w14:textId="77777777" w:rsidR="00D43B68" w:rsidRDefault="00D43B68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14:paraId="1A7A43A7" w14:textId="17A1430C"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D23909" w:rsidRPr="00D23909">
        <w:rPr>
          <w:rFonts w:ascii="Times New Roman" w:hAnsi="Times New Roman"/>
          <w:b/>
          <w:sz w:val="28"/>
          <w:szCs w:val="28"/>
        </w:rPr>
        <w:t>Қоғамдық-саяси</w:t>
      </w:r>
      <w:proofErr w:type="spellEnd"/>
      <w:r w:rsidR="00D23909" w:rsidRPr="00D2390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3909" w:rsidRPr="00D23909">
        <w:rPr>
          <w:rFonts w:ascii="Times New Roman" w:hAnsi="Times New Roman"/>
          <w:b/>
          <w:sz w:val="28"/>
          <w:szCs w:val="28"/>
        </w:rPr>
        <w:t>салдарларды</w:t>
      </w:r>
      <w:proofErr w:type="spellEnd"/>
      <w:r w:rsidR="00D23909" w:rsidRPr="00D2390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3909" w:rsidRPr="00D23909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7122A2">
        <w:rPr>
          <w:rFonts w:ascii="Times New Roman" w:hAnsi="Times New Roman"/>
          <w:b/>
          <w:sz w:val="28"/>
          <w:szCs w:val="28"/>
        </w:rPr>
        <w:t>:</w:t>
      </w:r>
    </w:p>
    <w:p w14:paraId="3BD997EE" w14:textId="6DFD3FA6" w:rsidR="00206F18" w:rsidRPr="00206F18" w:rsidRDefault="00934476" w:rsidP="00206F1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Жобаны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қабылдау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теріс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қоғамдық-саяси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салдарға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әкеп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соқпайды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нарықтың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ашықтығы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мен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мемлекеттік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бақылаудың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тиімділігін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арттыруға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контрафактілік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өнімнің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үлесін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төмендетуге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ықпал</w:t>
      </w:r>
      <w:proofErr w:type="spellEnd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344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етеді</w:t>
      </w:r>
      <w:proofErr w:type="spellEnd"/>
      <w:r w:rsidR="00206F18" w:rsidRPr="00206F18">
        <w:rPr>
          <w:rFonts w:ascii="Times New Roman" w:hAnsi="Times New Roman"/>
          <w:color w:val="000000"/>
          <w:sz w:val="28"/>
          <w:szCs w:val="28"/>
        </w:rPr>
        <w:t>.</w:t>
      </w:r>
    </w:p>
    <w:p w14:paraId="1EC7DE21" w14:textId="3DF5B894" w:rsidR="00206F18" w:rsidRDefault="004A442F" w:rsidP="00206F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A442F">
        <w:rPr>
          <w:rFonts w:ascii="Times New Roman" w:hAnsi="Times New Roman"/>
          <w:sz w:val="28"/>
          <w:szCs w:val="28"/>
          <w:lang w:val="kk-KZ"/>
        </w:rPr>
        <w:t>Алайда саяси тұрақсыздық немесе жаппай қоғамдық наразылық қаупі қарастырылмайды</w:t>
      </w:r>
      <w:r w:rsidR="00206F18">
        <w:rPr>
          <w:rFonts w:ascii="Times New Roman" w:hAnsi="Times New Roman"/>
          <w:sz w:val="28"/>
          <w:szCs w:val="28"/>
        </w:rPr>
        <w:t>.</w:t>
      </w:r>
    </w:p>
    <w:p w14:paraId="144AFA52" w14:textId="0FACB825" w:rsidR="00165C05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="005B68D4" w:rsidRPr="005B68D4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="005B68D4" w:rsidRPr="005B68D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68D4" w:rsidRPr="005B68D4">
        <w:rPr>
          <w:rFonts w:ascii="Times New Roman" w:hAnsi="Times New Roman"/>
          <w:b/>
          <w:sz w:val="28"/>
          <w:szCs w:val="28"/>
        </w:rPr>
        <w:t>салдарды</w:t>
      </w:r>
      <w:proofErr w:type="spellEnd"/>
      <w:r w:rsidR="005B68D4" w:rsidRPr="005B68D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68D4" w:rsidRPr="005B68D4">
        <w:rPr>
          <w:rFonts w:ascii="Times New Roman" w:hAnsi="Times New Roman"/>
          <w:b/>
          <w:sz w:val="28"/>
          <w:szCs w:val="28"/>
        </w:rPr>
        <w:t>бағалау</w:t>
      </w:r>
      <w:proofErr w:type="spellEnd"/>
      <w:r w:rsidRPr="007122A2">
        <w:rPr>
          <w:rFonts w:ascii="Times New Roman" w:hAnsi="Times New Roman"/>
          <w:b/>
          <w:sz w:val="28"/>
          <w:szCs w:val="28"/>
        </w:rPr>
        <w:t>:</w:t>
      </w:r>
    </w:p>
    <w:p w14:paraId="74E0133E" w14:textId="1E5B9F1E" w:rsidR="00206F18" w:rsidRPr="00AC5075" w:rsidRDefault="004A442F" w:rsidP="00AC507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KZ"/>
        </w:rPr>
      </w:pP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Нормативтік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құқықтық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актінің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жобасын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іске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асыру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алкоголь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өнімінің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айналымын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мемлекеттік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реттеу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жүйесін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одан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әрі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жетілдіруге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,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сондай-ақ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сыра мен сыра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сусындарын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таңбалауда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қолданылатын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бақылау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(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сәйкестендіру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)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белгісі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,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сәйкестендіру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құралы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құнының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шекті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мөлшерін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айқындауға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ықпал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етеді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, осы салада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бірыңғай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құқық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қолдануды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қамтамасыз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етеді</w:t>
      </w:r>
      <w:proofErr w:type="spellEnd"/>
      <w:r w:rsidR="00206F18" w:rsidRPr="00AC5075">
        <w:rPr>
          <w:rFonts w:ascii="Times New Roman" w:hAnsi="Times New Roman"/>
          <w:sz w:val="28"/>
          <w:szCs w:val="28"/>
          <w:lang w:val="ru-KZ"/>
        </w:rPr>
        <w:t xml:space="preserve">. </w:t>
      </w:r>
    </w:p>
    <w:p w14:paraId="534F27AF" w14:textId="2DE10942" w:rsidR="00206F18" w:rsidRPr="00DB65B2" w:rsidRDefault="004A442F" w:rsidP="00206F18">
      <w:pPr>
        <w:ind w:firstLine="709"/>
        <w:jc w:val="both"/>
        <w:rPr>
          <w:rFonts w:ascii="Times New Roman" w:hAnsi="Times New Roman"/>
          <w:sz w:val="28"/>
          <w:szCs w:val="28"/>
          <w:lang w:val="ru-KZ"/>
        </w:rPr>
      </w:pP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Жобаны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қабылдау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өзге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нормативтік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құқықтық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актілерге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өзгерістер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енгізуді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талап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етпейді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және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Қазақстан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Республикасының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қолданыстағы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заңнамасына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сәйкес</w:t>
      </w:r>
      <w:proofErr w:type="spellEnd"/>
      <w:r w:rsidRPr="004A442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4A442F">
        <w:rPr>
          <w:rFonts w:ascii="Times New Roman" w:hAnsi="Times New Roman"/>
          <w:sz w:val="28"/>
          <w:szCs w:val="28"/>
          <w:lang w:val="ru-KZ"/>
        </w:rPr>
        <w:t>келеді</w:t>
      </w:r>
      <w:proofErr w:type="spellEnd"/>
      <w:r w:rsidR="00206F18" w:rsidRPr="00DB65B2">
        <w:rPr>
          <w:rFonts w:ascii="Times New Roman" w:hAnsi="Times New Roman"/>
          <w:sz w:val="28"/>
          <w:szCs w:val="28"/>
          <w:lang w:val="ru-KZ"/>
        </w:rPr>
        <w:t>.</w:t>
      </w:r>
    </w:p>
    <w:p w14:paraId="7845F414" w14:textId="17B78FCF" w:rsidR="00165C05" w:rsidRPr="00C071EF" w:rsidRDefault="00165C05" w:rsidP="00165C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ru-KZ"/>
        </w:rPr>
      </w:pPr>
      <w:r w:rsidRPr="00C071EF">
        <w:rPr>
          <w:rFonts w:ascii="Times New Roman" w:hAnsi="Times New Roman"/>
          <w:b/>
          <w:sz w:val="28"/>
          <w:szCs w:val="28"/>
          <w:lang w:val="ru-KZ"/>
        </w:rPr>
        <w:t>3.</w:t>
      </w:r>
      <w:r w:rsidRPr="00C071EF">
        <w:rPr>
          <w:rFonts w:ascii="Times New Roman" w:hAnsi="Times New Roman"/>
          <w:b/>
          <w:sz w:val="28"/>
          <w:szCs w:val="28"/>
          <w:lang w:val="ru-KZ"/>
        </w:rPr>
        <w:tab/>
      </w:r>
      <w:proofErr w:type="spellStart"/>
      <w:r w:rsidR="00D4580E" w:rsidRPr="00C071EF">
        <w:rPr>
          <w:rFonts w:ascii="Times New Roman" w:hAnsi="Times New Roman"/>
          <w:b/>
          <w:sz w:val="28"/>
          <w:szCs w:val="28"/>
          <w:lang w:val="ru-KZ"/>
        </w:rPr>
        <w:t>Ақпараттық</w:t>
      </w:r>
      <w:proofErr w:type="spellEnd"/>
      <w:r w:rsidR="00D4580E" w:rsidRPr="00C071EF">
        <w:rPr>
          <w:rFonts w:ascii="Times New Roman" w:hAnsi="Times New Roman"/>
          <w:b/>
          <w:sz w:val="28"/>
          <w:szCs w:val="28"/>
          <w:lang w:val="ru-KZ"/>
        </w:rPr>
        <w:t xml:space="preserve"> </w:t>
      </w:r>
      <w:proofErr w:type="spellStart"/>
      <w:r w:rsidR="00D4580E" w:rsidRPr="00C071EF">
        <w:rPr>
          <w:rFonts w:ascii="Times New Roman" w:hAnsi="Times New Roman"/>
          <w:b/>
          <w:sz w:val="28"/>
          <w:szCs w:val="28"/>
          <w:lang w:val="ru-KZ"/>
        </w:rPr>
        <w:t>салдарды</w:t>
      </w:r>
      <w:proofErr w:type="spellEnd"/>
      <w:r w:rsidR="00D4580E" w:rsidRPr="00C071EF">
        <w:rPr>
          <w:rFonts w:ascii="Times New Roman" w:hAnsi="Times New Roman"/>
          <w:b/>
          <w:sz w:val="28"/>
          <w:szCs w:val="28"/>
          <w:lang w:val="ru-KZ"/>
        </w:rPr>
        <w:t xml:space="preserve"> </w:t>
      </w:r>
      <w:proofErr w:type="spellStart"/>
      <w:r w:rsidR="00D4580E" w:rsidRPr="00C071EF">
        <w:rPr>
          <w:rFonts w:ascii="Times New Roman" w:hAnsi="Times New Roman"/>
          <w:b/>
          <w:sz w:val="28"/>
          <w:szCs w:val="28"/>
          <w:lang w:val="ru-KZ"/>
        </w:rPr>
        <w:t>бағалау</w:t>
      </w:r>
      <w:proofErr w:type="spellEnd"/>
      <w:r w:rsidRPr="00C071EF">
        <w:rPr>
          <w:rFonts w:ascii="Times New Roman" w:hAnsi="Times New Roman"/>
          <w:b/>
          <w:sz w:val="28"/>
          <w:szCs w:val="28"/>
          <w:lang w:val="ru-KZ"/>
        </w:rPr>
        <w:t>:</w:t>
      </w:r>
    </w:p>
    <w:p w14:paraId="059EFE1D" w14:textId="295A79B2" w:rsidR="00AC5075" w:rsidRPr="00C071EF" w:rsidRDefault="00C071EF" w:rsidP="00AC507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KZ"/>
        </w:rPr>
      </w:pP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Жобаның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ақпараттық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салдары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орташа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деп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бағаланады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,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өйткені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жоба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бақылау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(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сәйкестендіру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)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белгісі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құнының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шекті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мөлшерін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, сыра мен сыра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сусындарын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таңбалауда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қолданылатын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сәйкестендіру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құралын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анықтауды</w:t>
      </w:r>
      <w:proofErr w:type="spellEnd"/>
      <w:r w:rsidRPr="00C071EF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eastAsia="Times New Roman" w:hAnsi="Times New Roman"/>
          <w:sz w:val="28"/>
          <w:szCs w:val="28"/>
          <w:lang w:val="ru-KZ"/>
        </w:rPr>
        <w:t>реттейді</w:t>
      </w:r>
      <w:proofErr w:type="spellEnd"/>
      <w:r w:rsidR="00957E26">
        <w:rPr>
          <w:rFonts w:ascii="Times New Roman" w:hAnsi="Times New Roman"/>
          <w:sz w:val="28"/>
          <w:szCs w:val="28"/>
          <w:lang w:val="kk-KZ"/>
        </w:rPr>
        <w:t>.</w:t>
      </w:r>
    </w:p>
    <w:p w14:paraId="3F876019" w14:textId="04A8C84F" w:rsidR="00AC5075" w:rsidRPr="00C071EF" w:rsidRDefault="00C071EF" w:rsidP="00AC507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KZ"/>
        </w:rPr>
      </w:pP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Бұдан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басқа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,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қажет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болған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жағдайда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түсіндіру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жұмыстарын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жүргізу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бөлігінде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осы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тақырып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бойынша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пресс-релиз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ұсынылатын</w:t>
      </w:r>
      <w:proofErr w:type="spellEnd"/>
      <w:r w:rsidRPr="00C071EF">
        <w:rPr>
          <w:rFonts w:ascii="Times New Roman" w:hAnsi="Times New Roman"/>
          <w:sz w:val="28"/>
          <w:szCs w:val="28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lang w:val="ru-KZ"/>
        </w:rPr>
        <w:t>болады</w:t>
      </w:r>
      <w:proofErr w:type="spellEnd"/>
      <w:r w:rsidR="00AC5075" w:rsidRPr="00C071EF">
        <w:rPr>
          <w:rFonts w:ascii="Times New Roman" w:hAnsi="Times New Roman"/>
          <w:sz w:val="28"/>
          <w:szCs w:val="28"/>
          <w:lang w:val="ru-KZ"/>
        </w:rPr>
        <w:t>.</w:t>
      </w:r>
    </w:p>
    <w:p w14:paraId="52CAEB7B" w14:textId="01954DB2" w:rsidR="00957E26" w:rsidRPr="00C071EF" w:rsidRDefault="00165C05" w:rsidP="00957E2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ru-KZ"/>
        </w:rPr>
      </w:pPr>
      <w:r w:rsidRPr="00C071EF">
        <w:rPr>
          <w:rFonts w:ascii="Times New Roman" w:hAnsi="Times New Roman"/>
          <w:b/>
          <w:sz w:val="28"/>
          <w:szCs w:val="28"/>
          <w:lang w:val="ru-KZ"/>
        </w:rPr>
        <w:t>4.</w:t>
      </w:r>
      <w:r w:rsidRPr="00C071EF">
        <w:rPr>
          <w:rFonts w:ascii="Times New Roman" w:hAnsi="Times New Roman"/>
          <w:b/>
          <w:sz w:val="28"/>
          <w:szCs w:val="28"/>
          <w:lang w:val="ru-KZ"/>
        </w:rPr>
        <w:tab/>
      </w:r>
      <w:r w:rsidR="00A24CA1" w:rsidRPr="00C071EF">
        <w:rPr>
          <w:rFonts w:ascii="Times New Roman" w:hAnsi="Times New Roman"/>
          <w:b/>
          <w:sz w:val="28"/>
          <w:szCs w:val="28"/>
          <w:lang w:val="ru-KZ"/>
        </w:rPr>
        <w:t>Басқа салдарларды бағалау</w:t>
      </w:r>
      <w:r w:rsidRPr="00C071EF">
        <w:rPr>
          <w:rFonts w:ascii="Times New Roman" w:hAnsi="Times New Roman"/>
          <w:b/>
          <w:sz w:val="28"/>
          <w:szCs w:val="28"/>
          <w:lang w:val="ru-KZ"/>
        </w:rPr>
        <w:t>:</w:t>
      </w:r>
    </w:p>
    <w:p w14:paraId="67FF7B94" w14:textId="158ECB7C" w:rsidR="00957E26" w:rsidRPr="00C071EF" w:rsidRDefault="00C071EF" w:rsidP="00957E26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KZ"/>
        </w:rPr>
      </w:pP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Нормативтік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құқықтық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актінің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жобасын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қабылдау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тауарларды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таңбалау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және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қадағалау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жүйесінің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сапалы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жұмыс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істеуін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қамтамасыз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етуге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мүмкіндік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береді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,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нарықтың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ашықтығы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мен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мемлекеттік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бақылаудың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тиімділігін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арттыруға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,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контрафактілік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өнімнің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үлесін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төмендетуге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ықпал</w:t>
      </w:r>
      <w:proofErr w:type="spellEnd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 xml:space="preserve"> </w:t>
      </w:r>
      <w:proofErr w:type="spellStart"/>
      <w:r w:rsidRPr="00C071EF">
        <w:rPr>
          <w:rFonts w:ascii="Times New Roman" w:hAnsi="Times New Roman"/>
          <w:sz w:val="28"/>
          <w:szCs w:val="28"/>
          <w:shd w:val="clear" w:color="auto" w:fill="FFFFFF"/>
          <w:lang w:val="ru-KZ"/>
        </w:rPr>
        <w:t>етеді</w:t>
      </w:r>
      <w:proofErr w:type="spellEnd"/>
      <w:r w:rsidR="00957E26" w:rsidRPr="00C071EF">
        <w:rPr>
          <w:rFonts w:ascii="Times New Roman" w:hAnsi="Times New Roman"/>
          <w:sz w:val="28"/>
          <w:szCs w:val="28"/>
          <w:lang w:val="ru-KZ"/>
        </w:rPr>
        <w:t>.</w:t>
      </w:r>
    </w:p>
    <w:p w14:paraId="70E3A360" w14:textId="77777777" w:rsidR="00957E26" w:rsidRPr="00C071EF" w:rsidRDefault="00957E26" w:rsidP="00D47560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8"/>
          <w:lang w:val="ru-KZ"/>
        </w:rPr>
      </w:pPr>
    </w:p>
    <w:p w14:paraId="1109763D" w14:textId="77777777" w:rsidR="00165C05" w:rsidRPr="00C071EF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  <w:lang w:val="ru-KZ"/>
        </w:rPr>
      </w:pPr>
    </w:p>
    <w:p w14:paraId="73E1D9A6" w14:textId="77777777" w:rsidR="006C4124" w:rsidRPr="006C4124" w:rsidRDefault="006C4124" w:rsidP="006C41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6C4124">
        <w:rPr>
          <w:rFonts w:ascii="Times New Roman" w:eastAsia="Times New Roman" w:hAnsi="Times New Roman"/>
          <w:b/>
          <w:sz w:val="28"/>
          <w:szCs w:val="28"/>
        </w:rPr>
        <w:lastRenderedPageBreak/>
        <w:t>Қазақстан</w:t>
      </w:r>
      <w:proofErr w:type="spellEnd"/>
      <w:r w:rsidRPr="006C412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6C4124">
        <w:rPr>
          <w:rFonts w:ascii="Times New Roman" w:eastAsia="Times New Roman" w:hAnsi="Times New Roman"/>
          <w:b/>
          <w:sz w:val="28"/>
          <w:szCs w:val="28"/>
        </w:rPr>
        <w:t>Республикасының</w:t>
      </w:r>
      <w:proofErr w:type="spellEnd"/>
      <w:r w:rsidRPr="006C4124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18E5BBBC" w14:textId="3A67B210" w:rsidR="008B2F0A" w:rsidRPr="00165C05" w:rsidRDefault="006C4124" w:rsidP="006C4124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lang w:val="kk-KZ"/>
        </w:rPr>
      </w:pPr>
      <w:proofErr w:type="spellStart"/>
      <w:r w:rsidRPr="006C4124">
        <w:rPr>
          <w:rFonts w:ascii="Times New Roman" w:eastAsia="Times New Roman" w:hAnsi="Times New Roman"/>
          <w:b/>
          <w:sz w:val="28"/>
          <w:szCs w:val="28"/>
        </w:rPr>
        <w:t>Қаржы</w:t>
      </w:r>
      <w:proofErr w:type="spellEnd"/>
      <w:r w:rsidRPr="006C412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 w:rsidRPr="006C4124">
        <w:rPr>
          <w:rFonts w:ascii="Times New Roman" w:eastAsia="Times New Roman" w:hAnsi="Times New Roman"/>
          <w:b/>
          <w:sz w:val="28"/>
          <w:szCs w:val="28"/>
        </w:rPr>
        <w:t>министрі</w:t>
      </w:r>
      <w:proofErr w:type="spellEnd"/>
      <w:r w:rsidRPr="006C4124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М. </w:t>
      </w:r>
      <w:proofErr w:type="spellStart"/>
      <w:r w:rsidRPr="006C4124"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8B2F0A" w:rsidRPr="00165C05" w:rsidSect="006813E5">
      <w:headerReference w:type="default" r:id="rId7"/>
      <w:pgSz w:w="12240" w:h="15840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C0914" w14:textId="77777777" w:rsidR="00E11D76" w:rsidRDefault="00E11D76" w:rsidP="0059597F">
      <w:r>
        <w:separator/>
      </w:r>
    </w:p>
  </w:endnote>
  <w:endnote w:type="continuationSeparator" w:id="0">
    <w:p w14:paraId="507678D2" w14:textId="77777777" w:rsidR="00E11D76" w:rsidRDefault="00E11D76" w:rsidP="0059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43CF7" w14:textId="77777777" w:rsidR="00E11D76" w:rsidRDefault="00E11D76" w:rsidP="0059597F">
      <w:r>
        <w:separator/>
      </w:r>
    </w:p>
  </w:footnote>
  <w:footnote w:type="continuationSeparator" w:id="0">
    <w:p w14:paraId="77FA3C17" w14:textId="77777777" w:rsidR="00E11D76" w:rsidRDefault="00E11D76" w:rsidP="00595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71989303"/>
      <w:docPartObj>
        <w:docPartGallery w:val="Page Numbers (Top of Page)"/>
        <w:docPartUnique/>
      </w:docPartObj>
    </w:sdtPr>
    <w:sdtEndPr/>
    <w:sdtContent>
      <w:p w14:paraId="77F4D411" w14:textId="7897EEF4" w:rsidR="006813E5" w:rsidRPr="006813E5" w:rsidRDefault="006813E5">
        <w:pPr>
          <w:pStyle w:val="a8"/>
          <w:jc w:val="center"/>
          <w:rPr>
            <w:rFonts w:ascii="Times New Roman" w:hAnsi="Times New Roman"/>
          </w:rPr>
        </w:pPr>
        <w:r w:rsidRPr="006813E5">
          <w:rPr>
            <w:rFonts w:ascii="Times New Roman" w:hAnsi="Times New Roman"/>
            <w:lang w:val="en-US"/>
          </w:rPr>
          <w:t>2</w:t>
        </w:r>
      </w:p>
    </w:sdtContent>
  </w:sdt>
  <w:p w14:paraId="6946B96E" w14:textId="77777777" w:rsidR="0059597F" w:rsidRDefault="0059597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41493"/>
    <w:multiLevelType w:val="hybridMultilevel"/>
    <w:tmpl w:val="CB44AE44"/>
    <w:lvl w:ilvl="0" w:tplc="3D600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1499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DB1"/>
    <w:rsid w:val="00015F63"/>
    <w:rsid w:val="00062DB1"/>
    <w:rsid w:val="00136014"/>
    <w:rsid w:val="00136B25"/>
    <w:rsid w:val="001512E7"/>
    <w:rsid w:val="00165C05"/>
    <w:rsid w:val="00166372"/>
    <w:rsid w:val="00176D70"/>
    <w:rsid w:val="00183B1E"/>
    <w:rsid w:val="001D1D3C"/>
    <w:rsid w:val="00206F18"/>
    <w:rsid w:val="0027423D"/>
    <w:rsid w:val="002D32ED"/>
    <w:rsid w:val="003832DB"/>
    <w:rsid w:val="004015AF"/>
    <w:rsid w:val="00482790"/>
    <w:rsid w:val="004A442F"/>
    <w:rsid w:val="004E04D3"/>
    <w:rsid w:val="004E224A"/>
    <w:rsid w:val="004F5565"/>
    <w:rsid w:val="00570DF3"/>
    <w:rsid w:val="0059597F"/>
    <w:rsid w:val="005B68D4"/>
    <w:rsid w:val="005F1CD5"/>
    <w:rsid w:val="006441A0"/>
    <w:rsid w:val="006813E5"/>
    <w:rsid w:val="0068207F"/>
    <w:rsid w:val="00690BB0"/>
    <w:rsid w:val="006C4124"/>
    <w:rsid w:val="00753174"/>
    <w:rsid w:val="007D42D8"/>
    <w:rsid w:val="007E2E39"/>
    <w:rsid w:val="008578A4"/>
    <w:rsid w:val="00896459"/>
    <w:rsid w:val="008A202D"/>
    <w:rsid w:val="008B2F0A"/>
    <w:rsid w:val="008F1235"/>
    <w:rsid w:val="00934476"/>
    <w:rsid w:val="00957E26"/>
    <w:rsid w:val="00A24CA1"/>
    <w:rsid w:val="00A7592E"/>
    <w:rsid w:val="00AC5075"/>
    <w:rsid w:val="00C071EF"/>
    <w:rsid w:val="00C651C7"/>
    <w:rsid w:val="00C87F94"/>
    <w:rsid w:val="00CB5C4B"/>
    <w:rsid w:val="00CF4B6B"/>
    <w:rsid w:val="00D13054"/>
    <w:rsid w:val="00D23909"/>
    <w:rsid w:val="00D43B68"/>
    <w:rsid w:val="00D4580E"/>
    <w:rsid w:val="00D47560"/>
    <w:rsid w:val="00D5643C"/>
    <w:rsid w:val="00DB65B2"/>
    <w:rsid w:val="00DF4625"/>
    <w:rsid w:val="00E00F49"/>
    <w:rsid w:val="00E11D76"/>
    <w:rsid w:val="00E36F11"/>
    <w:rsid w:val="00E6006F"/>
    <w:rsid w:val="00F8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B0782"/>
  <w15:chartTrackingRefBased/>
  <w15:docId w15:val="{9B90443B-D47B-4B9E-9D7C-07E90DD7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C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5C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65C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22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24A"/>
    <w:rPr>
      <w:rFonts w:ascii="Segoe UI" w:eastAsia="Calibri" w:hAnsi="Segoe UI" w:cs="Segoe UI"/>
      <w:sz w:val="18"/>
      <w:szCs w:val="18"/>
      <w:lang w:val="ru-RU"/>
    </w:rPr>
  </w:style>
  <w:style w:type="paragraph" w:customStyle="1" w:styleId="m-4066296469252511080msonormalbullet1gif">
    <w:name w:val="m_-4066296469252511080msonormalbullet1.gif"/>
    <w:basedOn w:val="a"/>
    <w:rsid w:val="00CB5C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B65B2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959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597F"/>
    <w:rPr>
      <w:rFonts w:ascii="Calibri" w:eastAsia="Calibri" w:hAnsi="Calibri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959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597F"/>
    <w:rPr>
      <w:rFonts w:ascii="Calibri" w:eastAsia="Calibri" w:hAnsi="Calibri" w:cs="Times New Roman"/>
      <w:lang w:val="ru-RU"/>
    </w:rPr>
  </w:style>
  <w:style w:type="character" w:customStyle="1" w:styleId="s0">
    <w:name w:val="s0"/>
    <w:basedOn w:val="a0"/>
    <w:rsid w:val="00D475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1643</Characters>
  <Application>Microsoft Office Word</Application>
  <DocSecurity>0</DocSecurity>
  <Lines>36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Лейла Мустафина</cp:lastModifiedBy>
  <cp:revision>13</cp:revision>
  <cp:lastPrinted>2025-08-25T04:56:00Z</cp:lastPrinted>
  <dcterms:created xsi:type="dcterms:W3CDTF">2025-12-04T13:38:00Z</dcterms:created>
  <dcterms:modified xsi:type="dcterms:W3CDTF">2025-12-05T03:07:00Z</dcterms:modified>
</cp:coreProperties>
</file>